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AC1" w:rsidRDefault="0034001F" w:rsidP="001F3AC1">
      <w:pPr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754B24" w:rsidRDefault="00754B24" w:rsidP="00754B24">
      <w:pPr>
        <w:jc w:val="center"/>
        <w:rPr>
          <w:b/>
          <w:bCs/>
          <w:sz w:val="28"/>
          <w:szCs w:val="28"/>
        </w:rPr>
      </w:pPr>
      <w:r w:rsidRPr="00FD7086">
        <w:rPr>
          <w:b/>
          <w:bCs/>
          <w:sz w:val="28"/>
          <w:szCs w:val="28"/>
        </w:rPr>
        <w:t xml:space="preserve">Совет депутатов </w:t>
      </w:r>
    </w:p>
    <w:p w:rsidR="00754B24" w:rsidRPr="00FD7086" w:rsidRDefault="00754B24" w:rsidP="00754B24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Парапинского</w:t>
      </w:r>
      <w:proofErr w:type="spellEnd"/>
      <w:r w:rsidRPr="00FD7086">
        <w:rPr>
          <w:b/>
          <w:bCs/>
          <w:sz w:val="28"/>
          <w:szCs w:val="28"/>
        </w:rPr>
        <w:t xml:space="preserve"> сельского поселения </w:t>
      </w:r>
    </w:p>
    <w:p w:rsidR="00754B24" w:rsidRPr="00FD7086" w:rsidRDefault="00754B24" w:rsidP="00754B24">
      <w:pPr>
        <w:jc w:val="center"/>
        <w:rPr>
          <w:b/>
          <w:bCs/>
          <w:sz w:val="28"/>
          <w:szCs w:val="28"/>
        </w:rPr>
      </w:pPr>
      <w:proofErr w:type="spellStart"/>
      <w:r w:rsidRPr="00FD7086">
        <w:rPr>
          <w:b/>
          <w:bCs/>
          <w:sz w:val="28"/>
          <w:szCs w:val="28"/>
        </w:rPr>
        <w:t>Ковылкинского</w:t>
      </w:r>
      <w:proofErr w:type="spellEnd"/>
      <w:r w:rsidRPr="00FD7086">
        <w:rPr>
          <w:b/>
          <w:bCs/>
          <w:sz w:val="28"/>
          <w:szCs w:val="28"/>
        </w:rPr>
        <w:t xml:space="preserve"> муниципального района </w:t>
      </w:r>
    </w:p>
    <w:p w:rsidR="00754B24" w:rsidRPr="00FD7086" w:rsidRDefault="00754B24" w:rsidP="00754B24">
      <w:pPr>
        <w:jc w:val="center"/>
        <w:rPr>
          <w:b/>
          <w:bCs/>
          <w:sz w:val="28"/>
          <w:szCs w:val="28"/>
        </w:rPr>
      </w:pPr>
      <w:r w:rsidRPr="00FD7086">
        <w:rPr>
          <w:b/>
          <w:bCs/>
          <w:sz w:val="28"/>
          <w:szCs w:val="28"/>
        </w:rPr>
        <w:t>Республик</w:t>
      </w:r>
      <w:r>
        <w:rPr>
          <w:b/>
          <w:bCs/>
          <w:sz w:val="28"/>
          <w:szCs w:val="28"/>
        </w:rPr>
        <w:t>и</w:t>
      </w:r>
      <w:r w:rsidRPr="00FD7086">
        <w:rPr>
          <w:b/>
          <w:bCs/>
          <w:sz w:val="28"/>
          <w:szCs w:val="28"/>
        </w:rPr>
        <w:t xml:space="preserve"> Мордовия</w:t>
      </w:r>
    </w:p>
    <w:p w:rsidR="00754B24" w:rsidRPr="009F28BF" w:rsidRDefault="00754B24" w:rsidP="00754B24">
      <w:pPr>
        <w:jc w:val="center"/>
        <w:rPr>
          <w:sz w:val="32"/>
          <w:szCs w:val="32"/>
        </w:rPr>
      </w:pPr>
      <w:r w:rsidRPr="009B7C1E">
        <w:rPr>
          <w:sz w:val="32"/>
          <w:szCs w:val="32"/>
        </w:rPr>
        <w:t xml:space="preserve"> </w:t>
      </w:r>
      <w:r w:rsidRPr="009B7C1E">
        <w:rPr>
          <w:b/>
          <w:bCs/>
        </w:rPr>
        <w:t xml:space="preserve">    </w:t>
      </w:r>
    </w:p>
    <w:p w:rsidR="00754B24" w:rsidRPr="009F28BF" w:rsidRDefault="00754B24" w:rsidP="00754B24">
      <w:pPr>
        <w:jc w:val="center"/>
        <w:rPr>
          <w:b/>
          <w:sz w:val="28"/>
          <w:szCs w:val="28"/>
        </w:rPr>
      </w:pPr>
      <w:r w:rsidRPr="00AE377D">
        <w:rPr>
          <w:b/>
          <w:sz w:val="28"/>
          <w:szCs w:val="28"/>
        </w:rPr>
        <w:t>РЕШЕНИЕ</w:t>
      </w:r>
    </w:p>
    <w:p w:rsidR="0034001F" w:rsidRPr="00F43B42" w:rsidRDefault="0034001F" w:rsidP="0034001F">
      <w:pPr>
        <w:pStyle w:val="affff9"/>
        <w:jc w:val="center"/>
        <w:rPr>
          <w:b/>
          <w:sz w:val="32"/>
          <w:szCs w:val="32"/>
        </w:rPr>
      </w:pPr>
    </w:p>
    <w:p w:rsidR="0034001F" w:rsidRPr="00457C3A" w:rsidRDefault="00F5355A" w:rsidP="0034001F">
      <w:pPr>
        <w:pStyle w:val="affff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754B24">
        <w:rPr>
          <w:b/>
          <w:sz w:val="28"/>
          <w:szCs w:val="28"/>
        </w:rPr>
        <w:t xml:space="preserve">19 сентября </w:t>
      </w:r>
      <w:r w:rsidR="0034001F">
        <w:rPr>
          <w:b/>
          <w:sz w:val="28"/>
          <w:szCs w:val="28"/>
        </w:rPr>
        <w:t>202</w:t>
      </w:r>
      <w:r w:rsidR="00BB60EF">
        <w:rPr>
          <w:b/>
          <w:sz w:val="28"/>
          <w:szCs w:val="28"/>
        </w:rPr>
        <w:t xml:space="preserve">5 </w:t>
      </w:r>
      <w:r w:rsidR="0034001F">
        <w:rPr>
          <w:b/>
          <w:sz w:val="28"/>
          <w:szCs w:val="28"/>
        </w:rPr>
        <w:t xml:space="preserve">года                                                                                 </w:t>
      </w:r>
      <w:r w:rsidR="0034001F" w:rsidRPr="00457C3A">
        <w:rPr>
          <w:b/>
          <w:sz w:val="28"/>
          <w:szCs w:val="28"/>
        </w:rPr>
        <w:t xml:space="preserve">№ </w:t>
      </w:r>
      <w:r w:rsidR="00754B24">
        <w:rPr>
          <w:b/>
          <w:sz w:val="28"/>
          <w:szCs w:val="28"/>
        </w:rPr>
        <w:t>2</w:t>
      </w:r>
      <w:bookmarkStart w:id="0" w:name="_GoBack"/>
      <w:bookmarkEnd w:id="0"/>
    </w:p>
    <w:p w:rsidR="009E4202" w:rsidRPr="009E4202" w:rsidRDefault="009B7C1E" w:rsidP="009B7C1E">
      <w:pPr>
        <w:rPr>
          <w:bCs/>
          <w:sz w:val="28"/>
          <w:szCs w:val="28"/>
        </w:rPr>
      </w:pPr>
      <w:r w:rsidRPr="009B7C1E">
        <w:rPr>
          <w:color w:val="000000"/>
        </w:rPr>
        <w:t xml:space="preserve"> </w:t>
      </w:r>
    </w:p>
    <w:p w:rsidR="009E4202" w:rsidRPr="009E4202" w:rsidRDefault="009E4202" w:rsidP="0034001F">
      <w:pPr>
        <w:jc w:val="center"/>
        <w:rPr>
          <w:b/>
          <w:sz w:val="28"/>
          <w:szCs w:val="28"/>
        </w:rPr>
      </w:pPr>
      <w:r w:rsidRPr="009E4202">
        <w:rPr>
          <w:b/>
          <w:sz w:val="28"/>
          <w:szCs w:val="28"/>
        </w:rPr>
        <w:t>О внесении изменений</w:t>
      </w:r>
      <w:r w:rsidR="0034001F">
        <w:rPr>
          <w:b/>
          <w:sz w:val="28"/>
          <w:szCs w:val="28"/>
        </w:rPr>
        <w:t xml:space="preserve"> в решение Совета депутатов от </w:t>
      </w:r>
      <w:r w:rsidR="00754B24">
        <w:rPr>
          <w:b/>
          <w:sz w:val="28"/>
          <w:szCs w:val="28"/>
        </w:rPr>
        <w:t>22.11</w:t>
      </w:r>
      <w:r w:rsidR="0034001F">
        <w:rPr>
          <w:b/>
          <w:sz w:val="28"/>
          <w:szCs w:val="28"/>
        </w:rPr>
        <w:t>.2021 №1</w:t>
      </w:r>
    </w:p>
    <w:p w:rsidR="0034001F" w:rsidRPr="007F752C" w:rsidRDefault="0034001F" w:rsidP="0034001F">
      <w:pPr>
        <w:pStyle w:val="ConsPlusTitle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утверждении Положения о порядке проведения публичных слушаний в </w:t>
      </w:r>
      <w:proofErr w:type="spellStart"/>
      <w:r w:rsidR="00754B24">
        <w:rPr>
          <w:rFonts w:ascii="Times New Roman" w:hAnsi="Times New Roman" w:cs="Times New Roman"/>
          <w:sz w:val="28"/>
          <w:szCs w:val="28"/>
        </w:rPr>
        <w:t>Парапинском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Мордовия»</w:t>
      </w:r>
    </w:p>
    <w:p w:rsidR="00D52017" w:rsidRPr="009E4202" w:rsidRDefault="00D52017" w:rsidP="009E4202">
      <w:pPr>
        <w:jc w:val="center"/>
        <w:rPr>
          <w:b/>
          <w:sz w:val="28"/>
          <w:szCs w:val="28"/>
        </w:rPr>
      </w:pPr>
    </w:p>
    <w:p w:rsidR="00D52017" w:rsidRPr="00D52017" w:rsidRDefault="00972577" w:rsidP="00D52017">
      <w:pPr>
        <w:pStyle w:val="affff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52017">
        <w:rPr>
          <w:sz w:val="28"/>
          <w:szCs w:val="28"/>
        </w:rPr>
        <w:t xml:space="preserve">В соответствии со </w:t>
      </w:r>
      <w:r w:rsidR="002D7B68" w:rsidRPr="00D52017">
        <w:fldChar w:fldCharType="begin"/>
      </w:r>
      <w:r w:rsidRPr="00D52017">
        <w:instrText>HYPERLINK "consultantplus://offline/ref=115C7DAE2481BAA0DC5A7B916FD06FBE91096F13DA1461AD6E1AA241FBD05DF5C4F2D8EFCA55B1E1Y9D1I"</w:instrText>
      </w:r>
      <w:r w:rsidR="002D7B68" w:rsidRPr="00D52017">
        <w:fldChar w:fldCharType="separate"/>
      </w:r>
      <w:r w:rsidRPr="00D52017">
        <w:rPr>
          <w:sz w:val="28"/>
          <w:szCs w:val="28"/>
        </w:rPr>
        <w:t xml:space="preserve">ст. 5.1 ч. 25, ст.28 ч.8, ст.46 ч.11, ст.5.1 ч.8 </w:t>
      </w:r>
      <w:r w:rsidR="00D52017">
        <w:rPr>
          <w:color w:val="000000"/>
          <w:sz w:val="28"/>
          <w:szCs w:val="28"/>
        </w:rPr>
        <w:t xml:space="preserve">Градостроительного </w:t>
      </w:r>
      <w:r w:rsidRPr="00D52017">
        <w:rPr>
          <w:color w:val="000000"/>
          <w:sz w:val="28"/>
          <w:szCs w:val="28"/>
        </w:rPr>
        <w:t xml:space="preserve"> кодекс</w:t>
      </w:r>
      <w:r w:rsidR="00D52017">
        <w:rPr>
          <w:color w:val="000000"/>
          <w:sz w:val="28"/>
          <w:szCs w:val="28"/>
        </w:rPr>
        <w:t xml:space="preserve">а </w:t>
      </w:r>
      <w:r w:rsidRPr="00D52017">
        <w:rPr>
          <w:color w:val="000000"/>
          <w:sz w:val="28"/>
          <w:szCs w:val="28"/>
        </w:rPr>
        <w:t xml:space="preserve"> Российской Федерации" от 29.12.2004 N 190-ФЗ</w:t>
      </w:r>
      <w:r w:rsidR="00D52017">
        <w:rPr>
          <w:sz w:val="28"/>
          <w:szCs w:val="28"/>
        </w:rPr>
        <w:t xml:space="preserve">, </w:t>
      </w:r>
      <w:r w:rsidR="00D52017" w:rsidRPr="00D52017">
        <w:rPr>
          <w:sz w:val="28"/>
          <w:szCs w:val="28"/>
        </w:rPr>
        <w:t xml:space="preserve">Устава </w:t>
      </w:r>
      <w:proofErr w:type="spellStart"/>
      <w:r w:rsidR="00754B24">
        <w:rPr>
          <w:sz w:val="28"/>
          <w:szCs w:val="28"/>
        </w:rPr>
        <w:t>Парапинского</w:t>
      </w:r>
      <w:proofErr w:type="spellEnd"/>
      <w:r w:rsidR="00D52017" w:rsidRPr="00D52017">
        <w:rPr>
          <w:sz w:val="28"/>
          <w:szCs w:val="28"/>
        </w:rPr>
        <w:t xml:space="preserve"> сельского поселения </w:t>
      </w:r>
      <w:proofErr w:type="spellStart"/>
      <w:r w:rsidR="00D52017" w:rsidRPr="00D52017">
        <w:rPr>
          <w:sz w:val="28"/>
          <w:szCs w:val="28"/>
        </w:rPr>
        <w:t>Ковылкинского</w:t>
      </w:r>
      <w:proofErr w:type="spellEnd"/>
      <w:r w:rsidR="00D52017" w:rsidRPr="00D52017">
        <w:rPr>
          <w:sz w:val="28"/>
          <w:szCs w:val="28"/>
        </w:rPr>
        <w:t xml:space="preserve"> муниципального района Республики Мордовия, Совет депутатов </w:t>
      </w:r>
      <w:proofErr w:type="spellStart"/>
      <w:r w:rsidR="00754B24">
        <w:rPr>
          <w:sz w:val="28"/>
          <w:szCs w:val="28"/>
        </w:rPr>
        <w:t>Парапинского</w:t>
      </w:r>
      <w:proofErr w:type="spellEnd"/>
      <w:r w:rsidR="00D52017" w:rsidRPr="00D52017">
        <w:rPr>
          <w:sz w:val="28"/>
          <w:szCs w:val="28"/>
        </w:rPr>
        <w:t xml:space="preserve"> сельского поселения </w:t>
      </w:r>
      <w:proofErr w:type="spellStart"/>
      <w:r w:rsidR="00D52017" w:rsidRPr="00D52017">
        <w:rPr>
          <w:sz w:val="28"/>
          <w:szCs w:val="28"/>
        </w:rPr>
        <w:t>Ковылкинского</w:t>
      </w:r>
      <w:proofErr w:type="spellEnd"/>
      <w:r w:rsidR="00D52017" w:rsidRPr="00D52017">
        <w:rPr>
          <w:sz w:val="28"/>
          <w:szCs w:val="28"/>
        </w:rPr>
        <w:t xml:space="preserve"> муниципального района Республики Мордовия решил:</w:t>
      </w:r>
    </w:p>
    <w:p w:rsidR="009E4202" w:rsidRDefault="00972577" w:rsidP="00D52017">
      <w:pPr>
        <w:pStyle w:val="affff9"/>
        <w:jc w:val="both"/>
        <w:rPr>
          <w:sz w:val="28"/>
          <w:szCs w:val="28"/>
        </w:rPr>
      </w:pPr>
      <w:r w:rsidRPr="00D52017">
        <w:rPr>
          <w:sz w:val="28"/>
          <w:szCs w:val="28"/>
        </w:rPr>
        <w:t xml:space="preserve"> </w:t>
      </w:r>
      <w:r w:rsidR="002D7B68" w:rsidRPr="00D52017">
        <w:fldChar w:fldCharType="end"/>
      </w:r>
      <w:r w:rsidR="00D52017">
        <w:t xml:space="preserve">      </w:t>
      </w:r>
      <w:r w:rsidR="009E4202">
        <w:rPr>
          <w:sz w:val="28"/>
          <w:szCs w:val="28"/>
        </w:rPr>
        <w:t>1.</w:t>
      </w:r>
      <w:r w:rsidR="009E4202" w:rsidRPr="009E4202">
        <w:rPr>
          <w:sz w:val="28"/>
          <w:szCs w:val="28"/>
        </w:rPr>
        <w:t xml:space="preserve">Внести </w:t>
      </w:r>
      <w:r w:rsidR="00BB60EF">
        <w:rPr>
          <w:sz w:val="28"/>
          <w:szCs w:val="28"/>
        </w:rPr>
        <w:t xml:space="preserve">в решение Совета депутатов </w:t>
      </w:r>
      <w:proofErr w:type="spellStart"/>
      <w:r w:rsidR="00754B24">
        <w:rPr>
          <w:sz w:val="28"/>
          <w:szCs w:val="28"/>
        </w:rPr>
        <w:t>Парапинского</w:t>
      </w:r>
      <w:proofErr w:type="spellEnd"/>
      <w:r w:rsidR="00BB60EF">
        <w:rPr>
          <w:sz w:val="28"/>
          <w:szCs w:val="28"/>
        </w:rPr>
        <w:t xml:space="preserve"> сельского поселения</w:t>
      </w:r>
      <w:r w:rsidR="00BB60EF" w:rsidRPr="009E4202">
        <w:rPr>
          <w:sz w:val="28"/>
          <w:szCs w:val="28"/>
        </w:rPr>
        <w:t xml:space="preserve"> </w:t>
      </w:r>
      <w:proofErr w:type="spellStart"/>
      <w:r w:rsidR="00BB60EF" w:rsidRPr="009E4202">
        <w:rPr>
          <w:sz w:val="28"/>
          <w:szCs w:val="28"/>
        </w:rPr>
        <w:t>Ковылкинского</w:t>
      </w:r>
      <w:proofErr w:type="spellEnd"/>
      <w:r w:rsidR="00BB60EF" w:rsidRPr="009E4202">
        <w:rPr>
          <w:sz w:val="28"/>
          <w:szCs w:val="28"/>
        </w:rPr>
        <w:t xml:space="preserve"> муниципального района Республики Мордовия</w:t>
      </w:r>
      <w:r w:rsidR="00BB60EF">
        <w:rPr>
          <w:sz w:val="28"/>
          <w:szCs w:val="28"/>
        </w:rPr>
        <w:t xml:space="preserve"> от </w:t>
      </w:r>
      <w:proofErr w:type="gramStart"/>
      <w:r w:rsidR="00754B24">
        <w:rPr>
          <w:sz w:val="28"/>
          <w:szCs w:val="28"/>
        </w:rPr>
        <w:t>22.11</w:t>
      </w:r>
      <w:r w:rsidR="00BB60EF">
        <w:rPr>
          <w:sz w:val="28"/>
          <w:szCs w:val="28"/>
        </w:rPr>
        <w:t>.2021  №</w:t>
      </w:r>
      <w:proofErr w:type="gramEnd"/>
      <w:r w:rsidR="00BB60EF">
        <w:rPr>
          <w:sz w:val="28"/>
          <w:szCs w:val="28"/>
        </w:rPr>
        <w:t xml:space="preserve">1 </w:t>
      </w:r>
      <w:r w:rsidR="009E4202" w:rsidRPr="009E4202">
        <w:rPr>
          <w:sz w:val="28"/>
          <w:szCs w:val="28"/>
        </w:rPr>
        <w:t xml:space="preserve"> </w:t>
      </w:r>
      <w:r w:rsidR="00BB60EF">
        <w:rPr>
          <w:sz w:val="28"/>
          <w:szCs w:val="28"/>
        </w:rPr>
        <w:t xml:space="preserve">«Об утверждении Положения о порядке проведения публичных слушаний в </w:t>
      </w:r>
      <w:proofErr w:type="spellStart"/>
      <w:r w:rsidR="00754B24">
        <w:rPr>
          <w:sz w:val="28"/>
          <w:szCs w:val="28"/>
        </w:rPr>
        <w:t>Парапинском</w:t>
      </w:r>
      <w:proofErr w:type="spellEnd"/>
      <w:r w:rsidR="00BB60EF">
        <w:rPr>
          <w:sz w:val="28"/>
          <w:szCs w:val="28"/>
        </w:rPr>
        <w:t xml:space="preserve"> сельском поселении </w:t>
      </w:r>
      <w:proofErr w:type="spellStart"/>
      <w:r w:rsidR="00BB60EF">
        <w:rPr>
          <w:sz w:val="28"/>
          <w:szCs w:val="28"/>
        </w:rPr>
        <w:t>Ковылкинского</w:t>
      </w:r>
      <w:proofErr w:type="spellEnd"/>
      <w:r w:rsidR="00BB60EF">
        <w:rPr>
          <w:sz w:val="28"/>
          <w:szCs w:val="28"/>
        </w:rPr>
        <w:t xml:space="preserve"> муниципального района Республики Мордовия» </w:t>
      </w:r>
      <w:r w:rsidR="009E4202">
        <w:rPr>
          <w:sz w:val="28"/>
          <w:szCs w:val="28"/>
        </w:rPr>
        <w:t>следующие изменения:</w:t>
      </w:r>
    </w:p>
    <w:p w:rsidR="00D52017" w:rsidRDefault="00BB60EF" w:rsidP="00D5201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52017">
        <w:rPr>
          <w:sz w:val="28"/>
          <w:szCs w:val="28"/>
        </w:rPr>
        <w:t xml:space="preserve"> </w:t>
      </w:r>
      <w:r w:rsidR="00CF755B">
        <w:rPr>
          <w:sz w:val="28"/>
          <w:szCs w:val="28"/>
        </w:rPr>
        <w:t>ввести раздел</w:t>
      </w:r>
      <w:r w:rsidR="00D52017">
        <w:rPr>
          <w:sz w:val="28"/>
          <w:szCs w:val="28"/>
        </w:rPr>
        <w:t xml:space="preserve"> 3.1. следующего содержания:</w:t>
      </w:r>
    </w:p>
    <w:p w:rsidR="00D52017" w:rsidRPr="00C5247D" w:rsidRDefault="00D52017" w:rsidP="00D5201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«3.1</w:t>
      </w:r>
      <w:r w:rsidRPr="00C5247D">
        <w:rPr>
          <w:sz w:val="28"/>
          <w:szCs w:val="28"/>
        </w:rPr>
        <w:t>. Срок</w:t>
      </w:r>
      <w:r>
        <w:rPr>
          <w:sz w:val="28"/>
          <w:szCs w:val="28"/>
        </w:rPr>
        <w:t>и проведения публичных слушаний</w:t>
      </w:r>
    </w:p>
    <w:p w:rsidR="009C2BAD" w:rsidRDefault="00D52017" w:rsidP="009E4202">
      <w:pPr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3.1.1</w:t>
      </w:r>
      <w:r w:rsidR="009C2BAD">
        <w:rPr>
          <w:color w:val="000000"/>
          <w:sz w:val="30"/>
          <w:szCs w:val="30"/>
          <w:shd w:val="clear" w:color="auto" w:fill="FFFFFF"/>
        </w:rPr>
        <w:t>. 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(или) нормативным правовым актом представительного органа муниципального образования и не может быть менее одного месяца и более трех месяцев.</w:t>
      </w:r>
    </w:p>
    <w:p w:rsidR="009C2BAD" w:rsidRDefault="00D52017" w:rsidP="009E4202">
      <w:pPr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3.1.2.</w:t>
      </w:r>
      <w:r w:rsidR="009C2BAD">
        <w:rPr>
          <w:color w:val="000000"/>
          <w:sz w:val="30"/>
          <w:szCs w:val="30"/>
          <w:shd w:val="clear" w:color="auto" w:fill="FFFFFF"/>
        </w:rPr>
        <w:t xml:space="preserve"> Срок проведения общественных обсуждений или публичных слушаний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(или) нормативным правовым актом представительного органа муниципального образования и не может превышать один месяц.</w:t>
      </w:r>
    </w:p>
    <w:p w:rsidR="009C2BAD" w:rsidRDefault="00D52017" w:rsidP="009E4202">
      <w:pPr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lastRenderedPageBreak/>
        <w:t>3.1.3</w:t>
      </w:r>
      <w:r w:rsidR="009C2BAD">
        <w:rPr>
          <w:color w:val="000000"/>
          <w:sz w:val="30"/>
          <w:szCs w:val="30"/>
          <w:shd w:val="clear" w:color="auto" w:fill="FFFFFF"/>
        </w:rPr>
        <w:t>.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(или) нормативным правовым актом представительного органа муниципального образования и не может быть менее четырнадцати дней и более тридцати дней.</w:t>
      </w:r>
      <w:r w:rsidR="0034001F">
        <w:rPr>
          <w:color w:val="000000"/>
          <w:sz w:val="30"/>
          <w:szCs w:val="30"/>
          <w:shd w:val="clear" w:color="auto" w:fill="FFFFFF"/>
        </w:rPr>
        <w:t>»;</w:t>
      </w:r>
    </w:p>
    <w:p w:rsidR="00EC31B1" w:rsidRDefault="00BB60EF" w:rsidP="00EC31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EC31B1">
        <w:rPr>
          <w:sz w:val="28"/>
          <w:szCs w:val="28"/>
        </w:rPr>
        <w:t xml:space="preserve"> </w:t>
      </w:r>
      <w:r w:rsidR="00CF755B">
        <w:rPr>
          <w:sz w:val="28"/>
          <w:szCs w:val="28"/>
        </w:rPr>
        <w:t>ввести раздел</w:t>
      </w:r>
      <w:r w:rsidR="00EC31B1">
        <w:rPr>
          <w:sz w:val="28"/>
          <w:szCs w:val="28"/>
        </w:rPr>
        <w:t xml:space="preserve"> 7.1. следующего содержания:</w:t>
      </w:r>
    </w:p>
    <w:p w:rsidR="00EC31B1" w:rsidRPr="00EC31B1" w:rsidRDefault="00EC31B1" w:rsidP="00EC31B1">
      <w:pPr>
        <w:ind w:firstLine="567"/>
        <w:jc w:val="both"/>
        <w:rPr>
          <w:sz w:val="28"/>
          <w:szCs w:val="28"/>
        </w:rPr>
      </w:pPr>
      <w:r w:rsidRPr="00EC31B1">
        <w:rPr>
          <w:sz w:val="28"/>
          <w:szCs w:val="28"/>
        </w:rPr>
        <w:t xml:space="preserve">«7.1. </w:t>
      </w:r>
      <w:r w:rsidRPr="00EC31B1">
        <w:rPr>
          <w:color w:val="000000"/>
          <w:sz w:val="30"/>
          <w:szCs w:val="30"/>
        </w:rPr>
        <w:t>Оповещение о начале общественных обсуждений или публичных слушаний</w:t>
      </w:r>
    </w:p>
    <w:p w:rsidR="00B9143B" w:rsidRPr="00B9143B" w:rsidRDefault="00B9143B" w:rsidP="00B9143B">
      <w:pPr>
        <w:pStyle w:val="affff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F755B">
        <w:rPr>
          <w:sz w:val="28"/>
          <w:szCs w:val="28"/>
        </w:rPr>
        <w:t>7.1.1. Н</w:t>
      </w:r>
      <w:r w:rsidRPr="00B9143B">
        <w:rPr>
          <w:sz w:val="28"/>
          <w:szCs w:val="28"/>
        </w:rPr>
        <w:t>е позднее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B9143B" w:rsidRPr="00B9143B" w:rsidRDefault="00B9143B" w:rsidP="00B9143B">
      <w:pPr>
        <w:pStyle w:val="affff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F755B">
        <w:rPr>
          <w:sz w:val="28"/>
          <w:szCs w:val="28"/>
        </w:rPr>
        <w:t>7.1.2.Р</w:t>
      </w:r>
      <w:r w:rsidRPr="00B9143B">
        <w:rPr>
          <w:sz w:val="28"/>
          <w:szCs w:val="28"/>
        </w:rPr>
        <w:t>аспространяется на информационных стендах, оборудованных около здания уполномоченного на проведение общественных обсуждений или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 в пределах которой проводятся общественные об</w:t>
      </w:r>
      <w:r>
        <w:rPr>
          <w:sz w:val="28"/>
          <w:szCs w:val="28"/>
        </w:rPr>
        <w:t>суждения или публичные слушания</w:t>
      </w:r>
      <w:r w:rsidRPr="00B9143B">
        <w:rPr>
          <w:sz w:val="28"/>
          <w:szCs w:val="28"/>
        </w:rPr>
        <w:t>, иными способами, обеспечивающими доступ участников общественных обсуждений или публичных слушаний к указанной информации.</w:t>
      </w:r>
      <w:r w:rsidR="0034001F">
        <w:rPr>
          <w:sz w:val="28"/>
          <w:szCs w:val="28"/>
        </w:rPr>
        <w:t>».</w:t>
      </w:r>
    </w:p>
    <w:p w:rsidR="00041762" w:rsidRDefault="00041762" w:rsidP="00041762">
      <w:pPr>
        <w:pStyle w:val="affff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Настоящее </w:t>
      </w:r>
      <w:r w:rsidR="002315C4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вступает в силу после дня официального опубликования в информационном бюллетене</w:t>
      </w:r>
      <w:r>
        <w:rPr>
          <w:color w:val="000000"/>
          <w:sz w:val="28"/>
          <w:szCs w:val="28"/>
        </w:rPr>
        <w:t xml:space="preserve"> </w:t>
      </w:r>
      <w:proofErr w:type="spellStart"/>
      <w:r w:rsidR="00754B24">
        <w:rPr>
          <w:sz w:val="28"/>
          <w:szCs w:val="28"/>
        </w:rPr>
        <w:t>Парапинского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Ковылкинского</w:t>
      </w:r>
      <w:proofErr w:type="spellEnd"/>
      <w:r>
        <w:rPr>
          <w:sz w:val="28"/>
          <w:szCs w:val="28"/>
        </w:rPr>
        <w:t xml:space="preserve"> муниципального района</w:t>
      </w:r>
      <w:r>
        <w:rPr>
          <w:b/>
          <w:bCs/>
          <w:color w:val="273350"/>
          <w:sz w:val="28"/>
          <w:szCs w:val="28"/>
        </w:rPr>
        <w:t>.</w:t>
      </w:r>
    </w:p>
    <w:p w:rsidR="00B9143B" w:rsidRPr="009E4202" w:rsidRDefault="00B9143B" w:rsidP="009E4202">
      <w:pPr>
        <w:ind w:firstLine="567"/>
        <w:jc w:val="both"/>
        <w:rPr>
          <w:sz w:val="28"/>
          <w:szCs w:val="28"/>
        </w:rPr>
      </w:pPr>
    </w:p>
    <w:p w:rsidR="009B7C1E" w:rsidRPr="009E4202" w:rsidRDefault="00EC31B1" w:rsidP="00C524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B7C1E" w:rsidRDefault="009B7C1E" w:rsidP="009B7C1E">
      <w:pPr>
        <w:jc w:val="both"/>
        <w:rPr>
          <w:sz w:val="28"/>
          <w:szCs w:val="28"/>
        </w:rPr>
      </w:pPr>
    </w:p>
    <w:p w:rsidR="009B7C1E" w:rsidRDefault="0034001F" w:rsidP="009B7C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54B24" w:rsidRPr="009E4202" w:rsidRDefault="00754B24" w:rsidP="00754B24">
      <w:pPr>
        <w:jc w:val="both"/>
        <w:rPr>
          <w:b/>
          <w:sz w:val="28"/>
          <w:szCs w:val="28"/>
        </w:rPr>
      </w:pPr>
      <w:r w:rsidRPr="009E4202"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Парапинского</w:t>
      </w:r>
      <w:proofErr w:type="spellEnd"/>
      <w:r w:rsidRPr="009E4202">
        <w:rPr>
          <w:b/>
          <w:sz w:val="28"/>
          <w:szCs w:val="28"/>
        </w:rPr>
        <w:t xml:space="preserve"> сельского поселения </w:t>
      </w:r>
    </w:p>
    <w:p w:rsidR="00754B24" w:rsidRPr="009E4202" w:rsidRDefault="00754B24" w:rsidP="00754B24">
      <w:pPr>
        <w:jc w:val="both"/>
        <w:rPr>
          <w:b/>
          <w:sz w:val="28"/>
          <w:szCs w:val="28"/>
        </w:rPr>
      </w:pPr>
      <w:proofErr w:type="spellStart"/>
      <w:r w:rsidRPr="009E4202">
        <w:rPr>
          <w:b/>
          <w:sz w:val="28"/>
          <w:szCs w:val="28"/>
        </w:rPr>
        <w:t>Ковылкинского</w:t>
      </w:r>
      <w:proofErr w:type="spellEnd"/>
      <w:r w:rsidRPr="009E4202">
        <w:rPr>
          <w:b/>
          <w:sz w:val="28"/>
          <w:szCs w:val="28"/>
        </w:rPr>
        <w:t xml:space="preserve"> муниципального района                </w:t>
      </w:r>
      <w:r>
        <w:rPr>
          <w:b/>
          <w:sz w:val="28"/>
          <w:szCs w:val="28"/>
        </w:rPr>
        <w:t xml:space="preserve">                    </w:t>
      </w:r>
      <w:proofErr w:type="spellStart"/>
      <w:r>
        <w:rPr>
          <w:b/>
          <w:sz w:val="28"/>
          <w:szCs w:val="28"/>
        </w:rPr>
        <w:t>Е.Е.Кечина</w:t>
      </w:r>
      <w:proofErr w:type="spellEnd"/>
      <w:r w:rsidRPr="009E4202">
        <w:rPr>
          <w:b/>
          <w:sz w:val="28"/>
          <w:szCs w:val="28"/>
        </w:rPr>
        <w:t xml:space="preserve">                </w:t>
      </w:r>
    </w:p>
    <w:p w:rsidR="00754B24" w:rsidRPr="009E4202" w:rsidRDefault="00754B24" w:rsidP="00754B24">
      <w:pPr>
        <w:jc w:val="both"/>
        <w:rPr>
          <w:b/>
          <w:sz w:val="28"/>
          <w:szCs w:val="28"/>
        </w:rPr>
      </w:pPr>
      <w:r w:rsidRPr="009E4202">
        <w:rPr>
          <w:b/>
          <w:sz w:val="28"/>
          <w:szCs w:val="28"/>
        </w:rPr>
        <w:t xml:space="preserve"> </w:t>
      </w:r>
    </w:p>
    <w:p w:rsidR="004A0ABF" w:rsidRPr="009E4202" w:rsidRDefault="004A0ABF" w:rsidP="009B7C1E">
      <w:pPr>
        <w:rPr>
          <w:b/>
          <w:sz w:val="28"/>
          <w:szCs w:val="28"/>
        </w:rPr>
      </w:pPr>
    </w:p>
    <w:p w:rsidR="004A0ABF" w:rsidRPr="009E4202" w:rsidRDefault="004A0ABF" w:rsidP="009B7C1E">
      <w:pPr>
        <w:rPr>
          <w:b/>
          <w:sz w:val="28"/>
          <w:szCs w:val="28"/>
        </w:rPr>
      </w:pPr>
    </w:p>
    <w:p w:rsidR="004A0ABF" w:rsidRPr="009E4202" w:rsidRDefault="004A0ABF" w:rsidP="009B7C1E">
      <w:pPr>
        <w:rPr>
          <w:b/>
          <w:sz w:val="28"/>
          <w:szCs w:val="28"/>
        </w:rPr>
      </w:pPr>
    </w:p>
    <w:p w:rsidR="009B7C1E" w:rsidRPr="009B7C1E" w:rsidRDefault="009B7C1E" w:rsidP="009B7C1E"/>
    <w:p w:rsidR="009B7C1E" w:rsidRPr="009B7C1E" w:rsidRDefault="009B7C1E" w:rsidP="009B7C1E"/>
    <w:p w:rsidR="009B7C1E" w:rsidRPr="009B7C1E" w:rsidRDefault="009B7C1E" w:rsidP="009B7C1E"/>
    <w:p w:rsidR="009B7C1E" w:rsidRDefault="009B7C1E" w:rsidP="00877F5C"/>
    <w:p w:rsidR="00A97F84" w:rsidRPr="009B7C1E" w:rsidRDefault="00A97F84" w:rsidP="009B7C1E"/>
    <w:p w:rsidR="009B7C1E" w:rsidRPr="009B7C1E" w:rsidRDefault="009B7C1E" w:rsidP="009B7C1E"/>
    <w:p w:rsidR="009B7C1E" w:rsidRPr="009B7C1E" w:rsidRDefault="009B7C1E" w:rsidP="009B7C1E"/>
    <w:p w:rsidR="009B7C1E" w:rsidRPr="009B7C1E" w:rsidRDefault="009B7C1E" w:rsidP="009B7C1E">
      <w:pPr>
        <w:rPr>
          <w:b/>
          <w:caps/>
        </w:rPr>
      </w:pPr>
    </w:p>
    <w:p w:rsidR="009B7C1E" w:rsidRPr="009B7C1E" w:rsidRDefault="009B7C1E" w:rsidP="000011C0">
      <w:pPr>
        <w:jc w:val="both"/>
      </w:pPr>
    </w:p>
    <w:p w:rsidR="00E04831" w:rsidRPr="00C5247D" w:rsidRDefault="00E04831" w:rsidP="00C5247D"/>
    <w:sectPr w:rsidR="00E04831" w:rsidRPr="00C5247D" w:rsidSect="00C5247D">
      <w:pgSz w:w="11906" w:h="16838"/>
      <w:pgMar w:top="567" w:right="851" w:bottom="170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31C5A"/>
    <w:multiLevelType w:val="multilevel"/>
    <w:tmpl w:val="CCEC136A"/>
    <w:lvl w:ilvl="0">
      <w:start w:val="1"/>
      <w:numFmt w:val="none"/>
      <w:lvlText w:val="9.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none"/>
      <w:lvlText w:val="1.1."/>
      <w:lvlJc w:val="left"/>
      <w:pPr>
        <w:ind w:left="1222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942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2662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3382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4102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6262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8CD3F26"/>
    <w:multiLevelType w:val="multilevel"/>
    <w:tmpl w:val="B03EE00E"/>
    <w:lvl w:ilvl="0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A714DD4"/>
    <w:multiLevelType w:val="multilevel"/>
    <w:tmpl w:val="E2464CF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5F45959"/>
    <w:multiLevelType w:val="multilevel"/>
    <w:tmpl w:val="01C09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C162FBD"/>
    <w:multiLevelType w:val="multilevel"/>
    <w:tmpl w:val="515A5B7E"/>
    <w:lvl w:ilvl="0">
      <w:start w:val="1"/>
      <w:numFmt w:val="none"/>
      <w:lvlText w:val="3.1. 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none"/>
      <w:lvlText w:val="3.1. 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CD5053"/>
    <w:multiLevelType w:val="hybridMultilevel"/>
    <w:tmpl w:val="8474EC24"/>
    <w:lvl w:ilvl="0" w:tplc="CE52D77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75B0152"/>
    <w:multiLevelType w:val="multilevel"/>
    <w:tmpl w:val="94F021AA"/>
    <w:lvl w:ilvl="0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9A55775"/>
    <w:multiLevelType w:val="multilevel"/>
    <w:tmpl w:val="FA702F98"/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47F20E6"/>
    <w:multiLevelType w:val="multilevel"/>
    <w:tmpl w:val="80A6EC46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3DE132C3"/>
    <w:multiLevelType w:val="multilevel"/>
    <w:tmpl w:val="4F40A130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B0418D6"/>
    <w:multiLevelType w:val="multilevel"/>
    <w:tmpl w:val="FBA80710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62976DD"/>
    <w:multiLevelType w:val="hybridMultilevel"/>
    <w:tmpl w:val="1240A54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11752B9"/>
    <w:multiLevelType w:val="multilevel"/>
    <w:tmpl w:val="B8C021FE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713B46E6"/>
    <w:multiLevelType w:val="multilevel"/>
    <w:tmpl w:val="70642C84"/>
    <w:lvl w:ilvl="0">
      <w:start w:val="1"/>
      <w:numFmt w:val="none"/>
      <w:lvlText w:val="9.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758371D4"/>
    <w:multiLevelType w:val="hybridMultilevel"/>
    <w:tmpl w:val="34669D4C"/>
    <w:lvl w:ilvl="0" w:tplc="68BA3F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7A560CD4"/>
    <w:multiLevelType w:val="multilevel"/>
    <w:tmpl w:val="C31C9992"/>
    <w:lvl w:ilvl="0">
      <w:start w:val="1"/>
      <w:numFmt w:val="none"/>
      <w:lvlText w:val="3.1. 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none"/>
      <w:lvlText w:val="4.1. 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none"/>
      <w:lvlText w:val="4.1.  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EBD67B9"/>
    <w:multiLevelType w:val="multilevel"/>
    <w:tmpl w:val="F96AEB42"/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C32"/>
    <w:rsid w:val="000011C0"/>
    <w:rsid w:val="00014758"/>
    <w:rsid w:val="00026E16"/>
    <w:rsid w:val="00041762"/>
    <w:rsid w:val="000A3369"/>
    <w:rsid w:val="0010535C"/>
    <w:rsid w:val="0014137C"/>
    <w:rsid w:val="001523A4"/>
    <w:rsid w:val="00162EE6"/>
    <w:rsid w:val="00165294"/>
    <w:rsid w:val="001C1D44"/>
    <w:rsid w:val="001C40E6"/>
    <w:rsid w:val="001C675D"/>
    <w:rsid w:val="001F3AC1"/>
    <w:rsid w:val="00214DD5"/>
    <w:rsid w:val="002315C4"/>
    <w:rsid w:val="00240166"/>
    <w:rsid w:val="00240349"/>
    <w:rsid w:val="00244556"/>
    <w:rsid w:val="002666A0"/>
    <w:rsid w:val="002A5954"/>
    <w:rsid w:val="002D7B68"/>
    <w:rsid w:val="003023EF"/>
    <w:rsid w:val="0034001F"/>
    <w:rsid w:val="00351FBA"/>
    <w:rsid w:val="003869A6"/>
    <w:rsid w:val="003955ED"/>
    <w:rsid w:val="003B7E38"/>
    <w:rsid w:val="003C66E0"/>
    <w:rsid w:val="004274C8"/>
    <w:rsid w:val="00477C32"/>
    <w:rsid w:val="004A0ABF"/>
    <w:rsid w:val="004A7793"/>
    <w:rsid w:val="005703DE"/>
    <w:rsid w:val="005A47A8"/>
    <w:rsid w:val="005C5254"/>
    <w:rsid w:val="005E2EA4"/>
    <w:rsid w:val="005F27AA"/>
    <w:rsid w:val="006304DC"/>
    <w:rsid w:val="00671063"/>
    <w:rsid w:val="006A648A"/>
    <w:rsid w:val="006C5CE1"/>
    <w:rsid w:val="006D0CAB"/>
    <w:rsid w:val="006D20CE"/>
    <w:rsid w:val="006D2ACC"/>
    <w:rsid w:val="006D2ED9"/>
    <w:rsid w:val="00754B24"/>
    <w:rsid w:val="0075722A"/>
    <w:rsid w:val="007C206C"/>
    <w:rsid w:val="008013D0"/>
    <w:rsid w:val="0080193F"/>
    <w:rsid w:val="008201CD"/>
    <w:rsid w:val="008274D9"/>
    <w:rsid w:val="00844CEB"/>
    <w:rsid w:val="00864EE6"/>
    <w:rsid w:val="00877F5C"/>
    <w:rsid w:val="008D0CB5"/>
    <w:rsid w:val="008F51A3"/>
    <w:rsid w:val="00903AC2"/>
    <w:rsid w:val="0091206F"/>
    <w:rsid w:val="00912121"/>
    <w:rsid w:val="00972577"/>
    <w:rsid w:val="009A12A0"/>
    <w:rsid w:val="009B7C1E"/>
    <w:rsid w:val="009C2BAD"/>
    <w:rsid w:val="009C3D7B"/>
    <w:rsid w:val="009D7158"/>
    <w:rsid w:val="009E4202"/>
    <w:rsid w:val="00A06AA2"/>
    <w:rsid w:val="00A1379C"/>
    <w:rsid w:val="00A50D6B"/>
    <w:rsid w:val="00A82266"/>
    <w:rsid w:val="00A97F84"/>
    <w:rsid w:val="00AF3D82"/>
    <w:rsid w:val="00B2352D"/>
    <w:rsid w:val="00B65F5A"/>
    <w:rsid w:val="00B9143B"/>
    <w:rsid w:val="00BB60EF"/>
    <w:rsid w:val="00BD7F4A"/>
    <w:rsid w:val="00BD7F78"/>
    <w:rsid w:val="00BF12BD"/>
    <w:rsid w:val="00C5247D"/>
    <w:rsid w:val="00C73C2E"/>
    <w:rsid w:val="00C81068"/>
    <w:rsid w:val="00C90468"/>
    <w:rsid w:val="00CE2B10"/>
    <w:rsid w:val="00CE5AAC"/>
    <w:rsid w:val="00CF755B"/>
    <w:rsid w:val="00D13538"/>
    <w:rsid w:val="00D20D27"/>
    <w:rsid w:val="00D21F98"/>
    <w:rsid w:val="00D52017"/>
    <w:rsid w:val="00D825F9"/>
    <w:rsid w:val="00D92024"/>
    <w:rsid w:val="00DA1A75"/>
    <w:rsid w:val="00DB74D5"/>
    <w:rsid w:val="00DB77E1"/>
    <w:rsid w:val="00DF454D"/>
    <w:rsid w:val="00DF481F"/>
    <w:rsid w:val="00E04831"/>
    <w:rsid w:val="00E347E4"/>
    <w:rsid w:val="00E523BC"/>
    <w:rsid w:val="00E94F9C"/>
    <w:rsid w:val="00EC31B1"/>
    <w:rsid w:val="00ED2AF5"/>
    <w:rsid w:val="00F32A34"/>
    <w:rsid w:val="00F3529B"/>
    <w:rsid w:val="00F5355A"/>
    <w:rsid w:val="00FD7086"/>
    <w:rsid w:val="00FE0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86F3E"/>
  <w15:docId w15:val="{5E90FA31-61F4-4AF7-8653-D1ED5612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C3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8274D9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8274D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8274D9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C3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477C32"/>
    <w:pPr>
      <w:jc w:val="center"/>
    </w:pPr>
    <w:rPr>
      <w:b/>
      <w:sz w:val="36"/>
      <w:szCs w:val="20"/>
    </w:rPr>
  </w:style>
  <w:style w:type="character" w:customStyle="1" w:styleId="a4">
    <w:name w:val="Заголовок Знак"/>
    <w:basedOn w:val="a0"/>
    <w:link w:val="a3"/>
    <w:uiPriority w:val="10"/>
    <w:rsid w:val="00477C3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11">
    <w:name w:val="Знак1 Знак Знак Знак Знак Знак Знак Знак Знак Знак"/>
    <w:basedOn w:val="a"/>
    <w:next w:val="a"/>
    <w:uiPriority w:val="99"/>
    <w:semiHidden/>
    <w:rsid w:val="002A595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9"/>
    <w:rsid w:val="008274D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274D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274D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274D9"/>
  </w:style>
  <w:style w:type="character" w:customStyle="1" w:styleId="a5">
    <w:name w:val="Цветовое выделение"/>
    <w:uiPriority w:val="99"/>
    <w:rsid w:val="008274D9"/>
    <w:rPr>
      <w:b/>
      <w:color w:val="26282F"/>
    </w:rPr>
  </w:style>
  <w:style w:type="character" w:customStyle="1" w:styleId="a6">
    <w:name w:val="Гипертекстовая ссылка"/>
    <w:uiPriority w:val="99"/>
    <w:rsid w:val="008274D9"/>
    <w:rPr>
      <w:color w:val="106BBE"/>
    </w:rPr>
  </w:style>
  <w:style w:type="character" w:customStyle="1" w:styleId="a7">
    <w:name w:val="Активная гипертекстовая ссылка"/>
    <w:uiPriority w:val="99"/>
    <w:rsid w:val="008274D9"/>
    <w:rPr>
      <w:color w:val="106BBE"/>
      <w:u w:val="single"/>
    </w:rPr>
  </w:style>
  <w:style w:type="paragraph" w:customStyle="1" w:styleId="a8">
    <w:name w:val="Внимание"/>
    <w:basedOn w:val="a"/>
    <w:next w:val="a"/>
    <w:uiPriority w:val="99"/>
    <w:rsid w:val="008274D9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9">
    <w:name w:val="Внимание: криминал!!"/>
    <w:basedOn w:val="a8"/>
    <w:next w:val="a"/>
    <w:uiPriority w:val="99"/>
    <w:rsid w:val="008274D9"/>
  </w:style>
  <w:style w:type="paragraph" w:customStyle="1" w:styleId="aa">
    <w:name w:val="Внимание: недобросовестность!"/>
    <w:basedOn w:val="a8"/>
    <w:next w:val="a"/>
    <w:uiPriority w:val="99"/>
    <w:rsid w:val="008274D9"/>
  </w:style>
  <w:style w:type="character" w:customStyle="1" w:styleId="ab">
    <w:name w:val="Выделение для Базового Поиска"/>
    <w:uiPriority w:val="99"/>
    <w:rsid w:val="008274D9"/>
    <w:rPr>
      <w:b/>
      <w:color w:val="0058A9"/>
    </w:rPr>
  </w:style>
  <w:style w:type="character" w:customStyle="1" w:styleId="ac">
    <w:name w:val="Выделение для Базового Поиска (курсив)"/>
    <w:uiPriority w:val="99"/>
    <w:rsid w:val="008274D9"/>
    <w:rPr>
      <w:b/>
      <w:i/>
      <w:color w:val="0058A9"/>
    </w:rPr>
  </w:style>
  <w:style w:type="paragraph" w:customStyle="1" w:styleId="ad">
    <w:name w:val="Дочерний элемент списка"/>
    <w:basedOn w:val="a"/>
    <w:next w:val="a"/>
    <w:uiPriority w:val="99"/>
    <w:rsid w:val="008274D9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e">
    <w:name w:val="Основное меню (преемственное)"/>
    <w:basedOn w:val="a"/>
    <w:next w:val="a"/>
    <w:uiPriority w:val="99"/>
    <w:rsid w:val="008274D9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">
    <w:name w:val="Заголовок группы контролов"/>
    <w:basedOn w:val="a"/>
    <w:next w:val="a"/>
    <w:uiPriority w:val="99"/>
    <w:rsid w:val="008274D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rsid w:val="008274D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sid w:val="008274D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uiPriority w:val="99"/>
    <w:rsid w:val="008274D9"/>
    <w:rPr>
      <w:b/>
      <w:color w:val="26282F"/>
    </w:rPr>
  </w:style>
  <w:style w:type="paragraph" w:customStyle="1" w:styleId="af3">
    <w:name w:val="Заголовок статьи"/>
    <w:basedOn w:val="a"/>
    <w:next w:val="a"/>
    <w:rsid w:val="008274D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4">
    <w:name w:val="Заголовок чужого сообщения"/>
    <w:uiPriority w:val="99"/>
    <w:rsid w:val="008274D9"/>
    <w:rPr>
      <w:b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rsid w:val="008274D9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rsid w:val="008274D9"/>
    <w:pPr>
      <w:spacing w:after="0"/>
      <w:jc w:val="left"/>
    </w:pPr>
  </w:style>
  <w:style w:type="paragraph" w:customStyle="1" w:styleId="af7">
    <w:name w:val="Интерактивный заголовок"/>
    <w:basedOn w:val="a3"/>
    <w:next w:val="a"/>
    <w:uiPriority w:val="99"/>
    <w:rsid w:val="008274D9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Cs/>
      <w:color w:val="0058A9"/>
      <w:sz w:val="22"/>
      <w:szCs w:val="22"/>
      <w:u w:val="single"/>
      <w:shd w:val="clear" w:color="auto" w:fill="F0F0F0"/>
    </w:rPr>
  </w:style>
  <w:style w:type="paragraph" w:customStyle="1" w:styleId="af8">
    <w:name w:val="Текст информации об изменениях"/>
    <w:basedOn w:val="a"/>
    <w:next w:val="a"/>
    <w:uiPriority w:val="99"/>
    <w:rsid w:val="008274D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rsid w:val="008274D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rsid w:val="008274D9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b">
    <w:name w:val="Комментарий"/>
    <w:basedOn w:val="afa"/>
    <w:next w:val="a"/>
    <w:uiPriority w:val="99"/>
    <w:rsid w:val="008274D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sid w:val="008274D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rsid w:val="00827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e">
    <w:name w:val="Колонтитул (левый)"/>
    <w:basedOn w:val="afd"/>
    <w:next w:val="a"/>
    <w:uiPriority w:val="99"/>
    <w:rsid w:val="008274D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rsid w:val="008274D9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0">
    <w:name w:val="Колонтитул (правый)"/>
    <w:basedOn w:val="aff"/>
    <w:next w:val="a"/>
    <w:uiPriority w:val="99"/>
    <w:rsid w:val="008274D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rsid w:val="008274D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8"/>
    <w:next w:val="a"/>
    <w:uiPriority w:val="99"/>
    <w:rsid w:val="008274D9"/>
  </w:style>
  <w:style w:type="paragraph" w:customStyle="1" w:styleId="aff3">
    <w:name w:val="Моноширинный"/>
    <w:basedOn w:val="a"/>
    <w:next w:val="a"/>
    <w:uiPriority w:val="99"/>
    <w:rsid w:val="008274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4">
    <w:name w:val="Найденные слова"/>
    <w:uiPriority w:val="99"/>
    <w:rsid w:val="008274D9"/>
    <w:rPr>
      <w:color w:val="26282F"/>
      <w:shd w:val="clear" w:color="auto" w:fill="FFF580"/>
    </w:rPr>
  </w:style>
  <w:style w:type="paragraph" w:customStyle="1" w:styleId="aff5">
    <w:name w:val="Напишите нам"/>
    <w:basedOn w:val="a"/>
    <w:next w:val="a"/>
    <w:uiPriority w:val="99"/>
    <w:rsid w:val="008274D9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6">
    <w:name w:val="Не вступил в силу"/>
    <w:uiPriority w:val="99"/>
    <w:rsid w:val="008274D9"/>
    <w:rPr>
      <w:color w:val="000000"/>
      <w:shd w:val="clear" w:color="auto" w:fill="D8EDE8"/>
    </w:rPr>
  </w:style>
  <w:style w:type="paragraph" w:customStyle="1" w:styleId="aff7">
    <w:name w:val="Необходимые документы"/>
    <w:basedOn w:val="a8"/>
    <w:next w:val="a"/>
    <w:uiPriority w:val="99"/>
    <w:rsid w:val="008274D9"/>
    <w:pPr>
      <w:ind w:firstLine="118"/>
    </w:pPr>
  </w:style>
  <w:style w:type="paragraph" w:customStyle="1" w:styleId="aff8">
    <w:name w:val="Нормальный (таблица)"/>
    <w:basedOn w:val="a"/>
    <w:next w:val="a"/>
    <w:rsid w:val="008274D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9">
    <w:name w:val="Таблицы (моноширинный)"/>
    <w:basedOn w:val="a"/>
    <w:next w:val="a"/>
    <w:rsid w:val="008274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rsid w:val="008274D9"/>
    <w:pPr>
      <w:ind w:left="140"/>
    </w:pPr>
  </w:style>
  <w:style w:type="character" w:customStyle="1" w:styleId="affb">
    <w:name w:val="Опечатки"/>
    <w:uiPriority w:val="99"/>
    <w:rsid w:val="008274D9"/>
    <w:rPr>
      <w:color w:val="FF0000"/>
    </w:rPr>
  </w:style>
  <w:style w:type="paragraph" w:customStyle="1" w:styleId="affc">
    <w:name w:val="Переменная часть"/>
    <w:basedOn w:val="ae"/>
    <w:next w:val="a"/>
    <w:uiPriority w:val="99"/>
    <w:rsid w:val="008274D9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8274D9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sid w:val="008274D9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rsid w:val="008274D9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0">
    <w:name w:val="Постоянная часть"/>
    <w:basedOn w:val="ae"/>
    <w:next w:val="a"/>
    <w:uiPriority w:val="99"/>
    <w:rsid w:val="008274D9"/>
    <w:rPr>
      <w:sz w:val="20"/>
      <w:szCs w:val="20"/>
    </w:rPr>
  </w:style>
  <w:style w:type="paragraph" w:customStyle="1" w:styleId="afff1">
    <w:name w:val="Прижатый влево"/>
    <w:basedOn w:val="a"/>
    <w:next w:val="a"/>
    <w:rsid w:val="00827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2">
    <w:name w:val="Пример."/>
    <w:basedOn w:val="a8"/>
    <w:next w:val="a"/>
    <w:uiPriority w:val="99"/>
    <w:rsid w:val="008274D9"/>
  </w:style>
  <w:style w:type="paragraph" w:customStyle="1" w:styleId="afff3">
    <w:name w:val="Примечание."/>
    <w:basedOn w:val="a8"/>
    <w:next w:val="a"/>
    <w:uiPriority w:val="99"/>
    <w:rsid w:val="008274D9"/>
  </w:style>
  <w:style w:type="character" w:customStyle="1" w:styleId="afff4">
    <w:name w:val="Продолжение ссылки"/>
    <w:uiPriority w:val="99"/>
    <w:rsid w:val="008274D9"/>
  </w:style>
  <w:style w:type="paragraph" w:customStyle="1" w:styleId="afff5">
    <w:name w:val="Словарная статья"/>
    <w:basedOn w:val="a"/>
    <w:next w:val="a"/>
    <w:uiPriority w:val="99"/>
    <w:rsid w:val="008274D9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6">
    <w:name w:val="Сравнение редакций"/>
    <w:uiPriority w:val="99"/>
    <w:rsid w:val="008274D9"/>
    <w:rPr>
      <w:color w:val="26282F"/>
    </w:rPr>
  </w:style>
  <w:style w:type="character" w:customStyle="1" w:styleId="afff7">
    <w:name w:val="Сравнение редакций. Добавленный фрагмент"/>
    <w:uiPriority w:val="99"/>
    <w:rsid w:val="008274D9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sid w:val="008274D9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  <w:rsid w:val="008274D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a">
    <w:name w:val="Ссылка на утративший силу документ"/>
    <w:uiPriority w:val="99"/>
    <w:rsid w:val="008274D9"/>
    <w:rPr>
      <w:color w:val="749232"/>
    </w:rPr>
  </w:style>
  <w:style w:type="paragraph" w:customStyle="1" w:styleId="afffb">
    <w:name w:val="Текст в таблице"/>
    <w:basedOn w:val="aff8"/>
    <w:next w:val="a"/>
    <w:uiPriority w:val="99"/>
    <w:rsid w:val="008274D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rsid w:val="008274D9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rsid w:val="008274D9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e">
    <w:name w:val="Утратил силу"/>
    <w:uiPriority w:val="99"/>
    <w:rsid w:val="008274D9"/>
    <w:rPr>
      <w:strike/>
      <w:color w:val="666600"/>
    </w:rPr>
  </w:style>
  <w:style w:type="paragraph" w:customStyle="1" w:styleId="affff">
    <w:name w:val="Формула"/>
    <w:basedOn w:val="a"/>
    <w:next w:val="a"/>
    <w:uiPriority w:val="99"/>
    <w:rsid w:val="008274D9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rsid w:val="008274D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274D9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paragraph" w:styleId="affff1">
    <w:name w:val="header"/>
    <w:basedOn w:val="a"/>
    <w:link w:val="affff2"/>
    <w:uiPriority w:val="99"/>
    <w:unhideWhenUsed/>
    <w:rsid w:val="008274D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2">
    <w:name w:val="Верхний колонтитул Знак"/>
    <w:basedOn w:val="a0"/>
    <w:link w:val="affff1"/>
    <w:uiPriority w:val="99"/>
    <w:rsid w:val="008274D9"/>
    <w:rPr>
      <w:rFonts w:ascii="Arial" w:eastAsia="Times New Roman" w:hAnsi="Arial" w:cs="Arial"/>
      <w:sz w:val="24"/>
      <w:szCs w:val="24"/>
      <w:lang w:eastAsia="ru-RU"/>
    </w:rPr>
  </w:style>
  <w:style w:type="paragraph" w:styleId="affff3">
    <w:name w:val="footer"/>
    <w:basedOn w:val="a"/>
    <w:link w:val="affff4"/>
    <w:uiPriority w:val="99"/>
    <w:unhideWhenUsed/>
    <w:rsid w:val="008274D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4">
    <w:name w:val="Нижний колонтитул Знак"/>
    <w:basedOn w:val="a0"/>
    <w:link w:val="affff3"/>
    <w:uiPriority w:val="99"/>
    <w:rsid w:val="008274D9"/>
    <w:rPr>
      <w:rFonts w:ascii="Arial" w:eastAsia="Times New Roman" w:hAnsi="Arial" w:cs="Arial"/>
      <w:sz w:val="24"/>
      <w:szCs w:val="24"/>
      <w:lang w:eastAsia="ru-RU"/>
    </w:rPr>
  </w:style>
  <w:style w:type="paragraph" w:styleId="affff5">
    <w:name w:val="Balloon Text"/>
    <w:basedOn w:val="a"/>
    <w:link w:val="affff6"/>
    <w:uiPriority w:val="99"/>
    <w:semiHidden/>
    <w:unhideWhenUsed/>
    <w:rsid w:val="008274D9"/>
    <w:pPr>
      <w:widowControl w:val="0"/>
      <w:autoSpaceDE w:val="0"/>
      <w:autoSpaceDN w:val="0"/>
      <w:adjustRightInd w:val="0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affff6">
    <w:name w:val="Текст выноски Знак"/>
    <w:basedOn w:val="a0"/>
    <w:link w:val="affff5"/>
    <w:uiPriority w:val="99"/>
    <w:semiHidden/>
    <w:rsid w:val="008274D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8274D9"/>
    <w:pPr>
      <w:spacing w:before="100" w:beforeAutospacing="1" w:after="100" w:afterAutospacing="1"/>
    </w:pPr>
  </w:style>
  <w:style w:type="character" w:styleId="affff7">
    <w:name w:val="Hyperlink"/>
    <w:basedOn w:val="a0"/>
    <w:uiPriority w:val="99"/>
    <w:semiHidden/>
    <w:unhideWhenUsed/>
    <w:rsid w:val="008274D9"/>
    <w:rPr>
      <w:rFonts w:cs="Times New Roman"/>
      <w:color w:val="0000FF"/>
      <w:u w:val="single"/>
    </w:rPr>
  </w:style>
  <w:style w:type="paragraph" w:customStyle="1" w:styleId="s22">
    <w:name w:val="s_22"/>
    <w:basedOn w:val="a"/>
    <w:rsid w:val="008274D9"/>
    <w:pPr>
      <w:spacing w:before="100" w:beforeAutospacing="1" w:after="100" w:afterAutospacing="1"/>
    </w:pPr>
  </w:style>
  <w:style w:type="character" w:customStyle="1" w:styleId="15">
    <w:name w:val="15"/>
    <w:basedOn w:val="a0"/>
    <w:rsid w:val="009B7C1E"/>
    <w:rPr>
      <w:rFonts w:ascii="Calibri" w:hAnsi="Calibri" w:cs="Calibri" w:hint="default"/>
      <w:b/>
      <w:color w:val="26282F"/>
    </w:rPr>
  </w:style>
  <w:style w:type="paragraph" w:styleId="affff8">
    <w:name w:val="Normal (Web)"/>
    <w:basedOn w:val="a"/>
    <w:uiPriority w:val="99"/>
    <w:unhideWhenUsed/>
    <w:rsid w:val="009B7C1E"/>
    <w:pPr>
      <w:spacing w:before="100" w:beforeAutospacing="1" w:after="100" w:afterAutospacing="1"/>
    </w:pPr>
  </w:style>
  <w:style w:type="paragraph" w:styleId="affff9">
    <w:name w:val="No Spacing"/>
    <w:uiPriority w:val="1"/>
    <w:qFormat/>
    <w:rsid w:val="00912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a">
    <w:name w:val="List Paragraph"/>
    <w:basedOn w:val="a"/>
    <w:uiPriority w:val="34"/>
    <w:qFormat/>
    <w:rsid w:val="009E4202"/>
    <w:pPr>
      <w:ind w:left="720"/>
      <w:contextualSpacing/>
    </w:pPr>
  </w:style>
  <w:style w:type="paragraph" w:customStyle="1" w:styleId="ConsPlusNormal">
    <w:name w:val="ConsPlusNormal"/>
    <w:rsid w:val="009725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400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Galiya K. Fazlova</dc:creator>
  <cp:lastModifiedBy>Asus</cp:lastModifiedBy>
  <cp:revision>57</cp:revision>
  <cp:lastPrinted>2025-07-03T06:37:00Z</cp:lastPrinted>
  <dcterms:created xsi:type="dcterms:W3CDTF">2021-11-30T12:23:00Z</dcterms:created>
  <dcterms:modified xsi:type="dcterms:W3CDTF">2025-09-18T09:28:00Z</dcterms:modified>
</cp:coreProperties>
</file>